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BF73" w14:textId="77777777" w:rsidR="00B139A2" w:rsidRPr="00B139A2" w:rsidRDefault="00B139A2" w:rsidP="00B1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44"/>
          <w:szCs w:val="44"/>
          <w:lang w:eastAsia="de-DE"/>
        </w:rPr>
        <w:t>MATERIALLISTE</w:t>
      </w:r>
    </w:p>
    <w:p w14:paraId="6851655C" w14:textId="77777777" w:rsidR="00B139A2" w:rsidRPr="00B139A2" w:rsidRDefault="00B139A2" w:rsidP="00B1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44"/>
          <w:szCs w:val="44"/>
          <w:lang w:eastAsia="de-DE"/>
        </w:rPr>
        <w:t>Seminar 2027</w:t>
      </w:r>
      <w:r w:rsidRPr="00B139A2">
        <w:rPr>
          <w:rFonts w:ascii="Times New Roman" w:eastAsia="Times New Roman" w:hAnsi="Times New Roman" w:cs="Times New Roman"/>
          <w:b/>
          <w:bCs/>
          <w:sz w:val="44"/>
          <w:szCs w:val="44"/>
          <w:lang w:eastAsia="de-DE"/>
        </w:rPr>
        <w:br/>
        <w:t>Dozent: M.A. Michael Siegel</w:t>
      </w:r>
    </w:p>
    <w:p w14:paraId="15AA584F" w14:textId="77777777" w:rsidR="00B139A2" w:rsidRPr="00B139A2" w:rsidRDefault="00B139A2" w:rsidP="00B1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Farbintensiv, Zwischen Farbkanon, Komposition und Ausdruck</w:t>
      </w:r>
    </w:p>
    <w:p w14:paraId="430A9907" w14:textId="77777777" w:rsidR="00B139A2" w:rsidRPr="00B139A2" w:rsidRDefault="00B139A2" w:rsidP="00B1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Die individuelle Bildsprache/ Idee und malerischer Ausdruck</w:t>
      </w:r>
      <w:r w:rsidRPr="00B139A2">
        <w:rPr>
          <w:rFonts w:ascii="Times New Roman" w:eastAsia="Times New Roman" w:hAnsi="Times New Roman" w:cs="Times New Roman"/>
          <w:sz w:val="32"/>
          <w:szCs w:val="32"/>
          <w:lang w:eastAsia="de-DE"/>
        </w:rPr>
        <w:br/>
      </w:r>
    </w:p>
    <w:p w14:paraId="089D8294" w14:textId="77777777" w:rsidR="00B139A2" w:rsidRPr="00B139A2" w:rsidRDefault="00B139A2" w:rsidP="00B13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44"/>
          <w:szCs w:val="44"/>
          <w:lang w:eastAsia="de-DE"/>
        </w:rPr>
        <w:pict w14:anchorId="643FBC72">
          <v:rect id="_x0000_i1025" style="width:0;height:1.5pt" o:hralign="center" o:hrstd="t" o:hr="t" fillcolor="#a0a0a0" stroked="f"/>
        </w:pict>
      </w:r>
    </w:p>
    <w:p w14:paraId="1DA723DC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Zeichen- und Skizziermaterial</w:t>
      </w:r>
    </w:p>
    <w:p w14:paraId="30177C53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Zeichenpapier (weiß, mind. 200g, DIN A4 bis A2, gerne eigene Formate)</w:t>
      </w:r>
    </w:p>
    <w:p w14:paraId="100947FC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Aquarellpapier (auch für Mischtechnik geeignet)</w:t>
      </w:r>
    </w:p>
    <w:p w14:paraId="4F1B3B21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Skizzenbuch oder lose Blätter </w:t>
      </w:r>
    </w:p>
    <w:p w14:paraId="62B83DBF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Graphitstifte / Bleistifte: HB, B2, B4, H2</w:t>
      </w:r>
    </w:p>
    <w:p w14:paraId="5125C3A5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Buntstifte (Farbsortiment nach Wahl)</w:t>
      </w:r>
    </w:p>
    <w:p w14:paraId="30CF6310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Zeichenkohle / Willow </w:t>
      </w:r>
      <w:proofErr w:type="spellStart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Charcoal</w:t>
      </w:r>
      <w:proofErr w:type="spellEnd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 (mindestens Ø 10–12 mm)</w:t>
      </w:r>
    </w:p>
    <w:p w14:paraId="1F1839A7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Pastellkreide (trocken), Ölpastelle oder Ölpastellkreide</w:t>
      </w: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br/>
      </w:r>
      <w:proofErr w:type="spellStart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Jaxon</w:t>
      </w:r>
      <w:proofErr w:type="spellEnd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 oder </w:t>
      </w:r>
      <w:proofErr w:type="spellStart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Sennelier</w:t>
      </w:r>
      <w:proofErr w:type="spellEnd"/>
    </w:p>
    <w:p w14:paraId="7F68712A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Fineliner / Tusche für Linienzeichnung</w:t>
      </w:r>
    </w:p>
    <w:p w14:paraId="64CA4C9F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pict w14:anchorId="7C2D4E48">
          <v:rect id="_x0000_i1026" style="width:0;height:1.5pt" o:hralign="center" o:hrstd="t" o:hr="t" fillcolor="#a0a0a0" stroked="f"/>
        </w:pict>
      </w:r>
    </w:p>
    <w:p w14:paraId="3FEA4D0C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Empfohlene Auswahl – Acryl, Aquarell oder Öl:</w:t>
      </w:r>
    </w:p>
    <w:p w14:paraId="1A9AA4AC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Weißtöne:</w:t>
      </w:r>
    </w:p>
    <w:p w14:paraId="39AC0FC2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Zinkweiß (PW7, lasierend, z. B. von Amsterdam)</w:t>
      </w:r>
    </w:p>
    <w:p w14:paraId="18E564F0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Titanweiß (deckend)</w:t>
      </w:r>
    </w:p>
    <w:p w14:paraId="335E0E66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Blautöne: Indigo, Ultramarinblau</w:t>
      </w:r>
    </w:p>
    <w:p w14:paraId="3A5B3646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Schwarz / Grautöne:</w:t>
      </w:r>
    </w:p>
    <w:p w14:paraId="583DDF63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proofErr w:type="spellStart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Atrament</w:t>
      </w:r>
      <w:proofErr w:type="spellEnd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, Eisenoxidschwarz, </w:t>
      </w:r>
      <w:proofErr w:type="spellStart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Paynesgrau</w:t>
      </w:r>
      <w:proofErr w:type="spellEnd"/>
    </w:p>
    <w:p w14:paraId="58AFCF80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Rottöne: Kadmiumrot, Krapplack, Karminrot, Zinnober</w:t>
      </w:r>
    </w:p>
    <w:p w14:paraId="6BB848F9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Gelbtöne: Kadmiumgelb</w:t>
      </w:r>
    </w:p>
    <w:p w14:paraId="17D472BE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Grüntöne: Chromoxidgrün oder </w:t>
      </w:r>
      <w:proofErr w:type="spellStart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Phthalogrün</w:t>
      </w:r>
      <w:proofErr w:type="spellEnd"/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 (feurig)</w:t>
      </w:r>
    </w:p>
    <w:p w14:paraId="4C42A748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Grüne Erde (Böhmisch)</w:t>
      </w:r>
    </w:p>
    <w:p w14:paraId="34186134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Erdtöne: Umbra gebrannt, Lichter Ocker</w:t>
      </w:r>
    </w:p>
    <w:p w14:paraId="2655DEE2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Caput Mortuum (alternativ: Eisenoxidrot / Eisenoxidbraun)</w:t>
      </w:r>
    </w:p>
    <w:p w14:paraId="47545985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Hinweis: Bitte auch eigene Farben und bevorzugte Marken mitbringen.</w:t>
      </w:r>
    </w:p>
    <w:p w14:paraId="09FB1FDB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pict w14:anchorId="71211D6F">
          <v:rect id="_x0000_i1027" style="width:0;height:1.5pt" o:hralign="center" o:hrstd="t" o:hr="t" fillcolor="#a0a0a0" stroked="f"/>
        </w:pict>
      </w:r>
    </w:p>
    <w:p w14:paraId="0201D48D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Maluntergründe und Formate</w:t>
      </w:r>
    </w:p>
    <w:p w14:paraId="1B43DD59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Leinwände (eigene Formate – auch Großformate möglich)</w:t>
      </w:r>
    </w:p>
    <w:p w14:paraId="158F54B0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Malpappen, Keilrahmen oder andere feste Malgründe</w:t>
      </w:r>
    </w:p>
    <w:p w14:paraId="36B094A4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Aquarell- oder Mischpapier für wasserbasierte Farben</w:t>
      </w:r>
    </w:p>
    <w:p w14:paraId="2F4333F7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pict w14:anchorId="1E732024">
          <v:rect id="_x0000_i1028" style="width:0;height:1.5pt" o:hralign="center" o:hrstd="t" o:hr="t" fillcolor="#a0a0a0" stroked="f"/>
        </w:pict>
      </w:r>
    </w:p>
    <w:p w14:paraId="402D6325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Sonstiges / Persönliche Ausstattung</w:t>
      </w:r>
    </w:p>
    <w:p w14:paraId="2841692B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</w:p>
    <w:p w14:paraId="706C7195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Hinweis zur Teilnahme</w:t>
      </w:r>
    </w:p>
    <w:p w14:paraId="0B4E4E9A" w14:textId="77777777" w:rsidR="00B139A2" w:rsidRPr="00B139A2" w:rsidRDefault="00B139A2" w:rsidP="00B13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lastRenderedPageBreak/>
        <w:t>Die oben genannten Materialien werden im Kurs empfohlen.</w:t>
      </w:r>
      <w:r w:rsidRPr="00B139A2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br/>
        <w:t>Bitte bringen Sie zusätzlich Ihre eigenen Farben, Maluntergründe und Zeichenmaterialien mit, je nach bevorzugter Technik (Zeichnung, Acryl, Aquarell, Öl, Mischtechnik).</w:t>
      </w:r>
    </w:p>
    <w:p w14:paraId="3063BF05" w14:textId="77777777" w:rsidR="001175C3" w:rsidRDefault="001175C3"/>
    <w:sectPr w:rsidR="001175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A2"/>
    <w:rsid w:val="001175C3"/>
    <w:rsid w:val="00B1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02E4"/>
  <w15:chartTrackingRefBased/>
  <w15:docId w15:val="{EDE6C1FE-762C-4730-948D-6272E9B9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1390</Characters>
  <Application>Microsoft Office Word</Application>
  <DocSecurity>0</DocSecurity>
  <Lines>11</Lines>
  <Paragraphs>3</Paragraphs>
  <ScaleCrop>false</ScaleCrop>
  <Company>Kunstakademie Bad Reichenhall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Schönhofer</dc:creator>
  <cp:keywords/>
  <dc:description/>
  <cp:lastModifiedBy>Walter Schönhofer</cp:lastModifiedBy>
  <cp:revision>1</cp:revision>
  <dcterms:created xsi:type="dcterms:W3CDTF">2026-01-14T09:27:00Z</dcterms:created>
  <dcterms:modified xsi:type="dcterms:W3CDTF">2026-01-14T09:29:00Z</dcterms:modified>
</cp:coreProperties>
</file>